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363636"/>
          <w:sz w:val="32"/>
          <w:szCs w:val="32"/>
          <w:lang w:eastAsia="zh-CN"/>
        </w:rPr>
      </w:pPr>
      <w:r>
        <w:rPr>
          <w:rFonts w:hint="eastAsia" w:eastAsia="宋体"/>
          <w:color w:val="363636"/>
          <w:sz w:val="32"/>
          <w:szCs w:val="32"/>
          <w:lang w:eastAsia="zh-CN"/>
        </w:rPr>
        <w:t>附件</w:t>
      </w:r>
      <w:r>
        <w:rPr>
          <w:rFonts w:hint="eastAsia" w:eastAsia="宋体"/>
          <w:color w:val="363636"/>
          <w:sz w:val="32"/>
          <w:szCs w:val="32"/>
          <w:lang w:val="en-US" w:eastAsia="zh-CN"/>
        </w:rPr>
        <w:t>3</w:t>
      </w:r>
    </w:p>
    <w:p>
      <w:pPr>
        <w:shd w:val="solid" w:color="FFFFFF" w:fill="auto"/>
        <w:autoSpaceDN w:val="0"/>
        <w:jc w:val="center"/>
        <w:textAlignment w:val="center"/>
        <w:rPr>
          <w:rFonts w:hint="eastAsia" w:ascii="黑体" w:hAnsi="宋体" w:eastAsia="黑体"/>
          <w:b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b/>
          <w:sz w:val="32"/>
          <w:szCs w:val="32"/>
          <w:shd w:val="clear" w:color="auto" w:fill="FFFFFF"/>
          <w:lang w:eastAsia="zh-CN"/>
        </w:rPr>
        <w:t>文化传播与设计</w:t>
      </w:r>
      <w:r>
        <w:rPr>
          <w:rFonts w:hint="eastAsia" w:ascii="黑体" w:hAnsi="宋体" w:eastAsia="黑体"/>
          <w:b/>
          <w:sz w:val="32"/>
          <w:szCs w:val="32"/>
          <w:shd w:val="clear" w:color="auto" w:fill="FFFFFF"/>
        </w:rPr>
        <w:t>分院</w:t>
      </w:r>
      <w:r>
        <w:rPr>
          <w:rFonts w:hint="eastAsia" w:ascii="黑体" w:hAnsi="宋体" w:eastAsia="黑体"/>
          <w:b/>
          <w:sz w:val="32"/>
          <w:szCs w:val="32"/>
          <w:shd w:val="clear" w:color="auto" w:fill="FFFFFF"/>
          <w:lang w:eastAsia="zh-CN"/>
        </w:rPr>
        <w:t>广告学</w:t>
      </w:r>
      <w:r>
        <w:rPr>
          <w:rFonts w:hint="eastAsia" w:ascii="黑体" w:hAnsi="宋体" w:eastAsia="黑体"/>
          <w:b/>
          <w:sz w:val="32"/>
          <w:szCs w:val="32"/>
          <w:shd w:val="clear" w:color="auto" w:fill="FFFFFF"/>
        </w:rPr>
        <w:t>专业</w:t>
      </w:r>
    </w:p>
    <w:p>
      <w:pPr>
        <w:shd w:val="solid" w:color="FFFFFF" w:fill="auto"/>
        <w:autoSpaceDN w:val="0"/>
        <w:jc w:val="center"/>
        <w:textAlignment w:val="center"/>
        <w:rPr>
          <w:rFonts w:hint="eastAsia" w:ascii="黑体" w:hAnsi="宋体" w:eastAsia="黑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shd w:val="clear" w:color="auto" w:fill="FFFFFF"/>
        </w:rPr>
        <w:t>201</w:t>
      </w:r>
      <w:r>
        <w:rPr>
          <w:rFonts w:hint="eastAsia" w:ascii="黑体" w:hAnsi="宋体" w:eastAsia="黑体"/>
          <w:b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黑体" w:hAnsi="宋体" w:eastAsia="黑体"/>
          <w:b/>
          <w:sz w:val="32"/>
          <w:szCs w:val="32"/>
          <w:shd w:val="clear" w:color="auto" w:fill="FFFFFF"/>
        </w:rPr>
        <w:t>届学生毕业</w:t>
      </w:r>
      <w:r>
        <w:rPr>
          <w:rFonts w:hint="eastAsia" w:ascii="黑体" w:hAnsi="宋体" w:eastAsia="黑体"/>
          <w:b/>
          <w:sz w:val="32"/>
          <w:szCs w:val="32"/>
          <w:shd w:val="clear" w:color="auto" w:fill="FFFFFF"/>
          <w:lang w:eastAsia="zh-CN"/>
        </w:rPr>
        <w:t>设计</w:t>
      </w:r>
      <w:r>
        <w:rPr>
          <w:rFonts w:hint="eastAsia" w:ascii="黑体" w:hAnsi="宋体" w:eastAsia="黑体"/>
          <w:b/>
          <w:color w:val="auto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/>
          <w:b/>
          <w:color w:val="auto"/>
          <w:sz w:val="32"/>
          <w:szCs w:val="28"/>
        </w:rPr>
        <w:t>影视创作类</w:t>
      </w:r>
      <w:r>
        <w:rPr>
          <w:rFonts w:eastAsia="宋体"/>
          <w:b/>
          <w:bCs/>
          <w:color w:val="auto"/>
          <w:sz w:val="24"/>
          <w:szCs w:val="24"/>
        </w:rPr>
        <w:t>可选指导老师：</w:t>
      </w:r>
      <w:r>
        <w:rPr>
          <w:rFonts w:hint="eastAsia" w:eastAsia="宋体"/>
          <w:b/>
          <w:bCs/>
          <w:color w:val="auto"/>
          <w:sz w:val="24"/>
          <w:szCs w:val="24"/>
        </w:rPr>
        <w:t>费宇拓</w:t>
      </w:r>
      <w:r>
        <w:rPr>
          <w:rFonts w:eastAsia="宋体"/>
          <w:b/>
          <w:bCs/>
          <w:color w:val="auto"/>
          <w:sz w:val="24"/>
          <w:szCs w:val="24"/>
        </w:rPr>
        <w:t>、</w:t>
      </w:r>
      <w:r>
        <w:rPr>
          <w:rFonts w:hint="eastAsia" w:eastAsia="宋体"/>
          <w:b/>
          <w:bCs/>
          <w:color w:val="auto"/>
          <w:sz w:val="24"/>
          <w:szCs w:val="24"/>
        </w:rPr>
        <w:t>唐武峰</w:t>
      </w:r>
      <w:r>
        <w:rPr>
          <w:rFonts w:hint="eastAsia" w:ascii="黑体" w:hAnsi="宋体" w:eastAsia="黑体"/>
          <w:b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黑体" w:hAnsi="宋体" w:eastAsia="黑体"/>
          <w:b/>
          <w:sz w:val="32"/>
          <w:szCs w:val="32"/>
          <w:shd w:val="clear" w:color="auto" w:fill="FFFFFF"/>
        </w:rPr>
        <w:t>工作</w:t>
      </w:r>
      <w:r>
        <w:rPr>
          <w:rFonts w:hint="eastAsia" w:ascii="黑体" w:hAnsi="宋体" w:eastAsia="黑体"/>
          <w:b/>
          <w:sz w:val="32"/>
          <w:szCs w:val="32"/>
          <w:shd w:val="clear" w:color="auto" w:fill="FFFFFF"/>
          <w:lang w:eastAsia="zh-CN"/>
        </w:rPr>
        <w:t>方案</w:t>
      </w:r>
    </w:p>
    <w:p>
      <w:pPr>
        <w:shd w:val="solid" w:color="FFFFFF" w:fill="auto"/>
        <w:autoSpaceDN w:val="0"/>
        <w:spacing w:beforeAutospacing="1" w:afterAutospacing="1" w:line="375" w:lineRule="atLeast"/>
        <w:rPr>
          <w:rFonts w:hint="eastAsia"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根据各专业教学计划的安排，现就我分院</w:t>
      </w:r>
      <w:r>
        <w:rPr>
          <w:rFonts w:hint="eastAsia" w:ascii="宋体" w:hAnsi="宋体"/>
          <w:sz w:val="24"/>
          <w:shd w:val="clear" w:color="auto" w:fill="FFFFFF"/>
          <w:lang w:eastAsia="zh-CN"/>
        </w:rPr>
        <w:t>广告</w:t>
      </w:r>
      <w:r>
        <w:rPr>
          <w:rFonts w:hint="eastAsia" w:ascii="宋体" w:hAnsi="宋体"/>
          <w:sz w:val="24"/>
          <w:shd w:val="clear" w:color="auto" w:fill="FFFFFF"/>
        </w:rPr>
        <w:t>学专业</w:t>
      </w:r>
      <w:r>
        <w:rPr>
          <w:rFonts w:ascii="宋体" w:hAnsi="宋体"/>
          <w:sz w:val="24"/>
          <w:shd w:val="clear" w:color="auto" w:fill="FFFFFF"/>
        </w:rPr>
        <w:t>201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8</w:t>
      </w:r>
      <w:r>
        <w:rPr>
          <w:rFonts w:ascii="宋体" w:hAnsi="宋体"/>
          <w:sz w:val="24"/>
          <w:shd w:val="clear" w:color="auto" w:fill="FFFFFF"/>
        </w:rPr>
        <w:t>届学生毕业论文写作工作安排如下：</w:t>
      </w:r>
    </w:p>
    <w:p>
      <w:pPr>
        <w:numPr>
          <w:ilvl w:val="0"/>
          <w:numId w:val="0"/>
        </w:numPr>
        <w:shd w:val="solid" w:color="FFFFFF" w:fill="auto"/>
        <w:autoSpaceDN w:val="0"/>
        <w:spacing w:beforeAutospacing="1" w:afterAutospacing="1" w:line="375" w:lineRule="atLeast"/>
        <w:ind w:left="480" w:leftChars="0"/>
        <w:rPr>
          <w:rFonts w:hint="eastAsia" w:ascii="宋体" w:hAnsi="宋体"/>
          <w:b/>
          <w:bCs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hd w:val="clear" w:color="auto" w:fill="FFFFFF"/>
          <w:lang w:eastAsia="zh-CN"/>
        </w:rPr>
        <w:t>一、</w:t>
      </w:r>
      <w:r>
        <w:rPr>
          <w:rFonts w:hint="eastAsia" w:ascii="宋体" w:hAnsi="宋体"/>
          <w:b/>
          <w:bCs/>
          <w:sz w:val="24"/>
          <w:shd w:val="clear" w:color="auto" w:fill="FFFFFF"/>
        </w:rPr>
        <w:t>时间</w:t>
      </w:r>
    </w:p>
    <w:p>
      <w:pPr>
        <w:shd w:val="solid" w:color="FFFFFF" w:fill="auto"/>
        <w:autoSpaceDN w:val="0"/>
        <w:spacing w:beforeAutospacing="1" w:afterAutospacing="1" w:line="375" w:lineRule="atLeast"/>
        <w:ind w:firstLine="480" w:firstLineChars="200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  <w:lang w:eastAsia="zh-CN"/>
        </w:rPr>
        <w:t>201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8</w:t>
      </w:r>
      <w:r>
        <w:rPr>
          <w:rFonts w:ascii="宋体" w:hAnsi="宋体"/>
          <w:sz w:val="24"/>
          <w:shd w:val="clear" w:color="auto" w:fill="FFFFFF"/>
        </w:rPr>
        <w:t>届学生毕业论文写作与答辩全过程时间不少于十六周</w:t>
      </w:r>
      <w:r>
        <w:rPr>
          <w:rFonts w:hint="eastAsia" w:ascii="宋体" w:hAnsi="宋体"/>
          <w:sz w:val="24"/>
          <w:shd w:val="clear" w:color="auto" w:fill="FFFFFF"/>
        </w:rPr>
        <w:t>，原则上从</w:t>
      </w:r>
      <w:r>
        <w:rPr>
          <w:rFonts w:ascii="宋体" w:hAnsi="宋体"/>
          <w:sz w:val="24"/>
          <w:shd w:val="clear" w:color="auto" w:fill="FFFFFF"/>
        </w:rPr>
        <w:t>201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7</w:t>
      </w:r>
      <w:r>
        <w:rPr>
          <w:rFonts w:ascii="宋体" w:hAnsi="宋体"/>
          <w:sz w:val="24"/>
          <w:shd w:val="clear" w:color="auto" w:fill="FFFFFF"/>
        </w:rPr>
        <w:t>年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10</w:t>
      </w:r>
      <w:r>
        <w:rPr>
          <w:rFonts w:ascii="宋体" w:hAnsi="宋体"/>
          <w:sz w:val="24"/>
          <w:shd w:val="clear" w:color="auto" w:fill="FFFFFF"/>
        </w:rPr>
        <w:t>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17</w:t>
      </w:r>
      <w:r>
        <w:rPr>
          <w:rFonts w:ascii="宋体" w:hAnsi="宋体"/>
          <w:sz w:val="24"/>
          <w:shd w:val="clear" w:color="auto" w:fill="FFFFFF"/>
        </w:rPr>
        <w:t>日</w:t>
      </w:r>
      <w:r>
        <w:rPr>
          <w:rFonts w:hint="eastAsia" w:ascii="宋体" w:hAnsi="宋体"/>
          <w:sz w:val="24"/>
          <w:shd w:val="clear" w:color="auto" w:fill="FFFFFF"/>
        </w:rPr>
        <w:t>开始，</w:t>
      </w:r>
      <w:r>
        <w:rPr>
          <w:rFonts w:ascii="宋体" w:hAnsi="宋体"/>
          <w:sz w:val="24"/>
          <w:shd w:val="clear" w:color="auto" w:fill="FFFFFF"/>
        </w:rPr>
        <w:t>至</w:t>
      </w:r>
      <w:r>
        <w:rPr>
          <w:rFonts w:hint="eastAsia" w:ascii="宋体" w:hAnsi="宋体"/>
          <w:sz w:val="24"/>
          <w:shd w:val="clear" w:color="auto" w:fill="FFFFFF"/>
          <w:lang w:eastAsia="zh-CN"/>
        </w:rPr>
        <w:t>201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8</w:t>
      </w:r>
      <w:r>
        <w:rPr>
          <w:rFonts w:ascii="宋体" w:hAnsi="宋体"/>
          <w:sz w:val="24"/>
          <w:shd w:val="clear" w:color="auto" w:fill="FFFFFF"/>
        </w:rPr>
        <w:t>年5月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sz w:val="24"/>
          <w:shd w:val="clear" w:color="auto" w:fill="FFFFFF"/>
        </w:rPr>
        <w:t>日前结束。</w:t>
      </w:r>
    </w:p>
    <w:p>
      <w:pPr>
        <w:shd w:val="solid" w:color="FFFFFF" w:fill="auto"/>
        <w:autoSpaceDN w:val="0"/>
        <w:spacing w:beforeAutospacing="1" w:afterAutospacing="1" w:line="375" w:lineRule="atLeast"/>
        <w:ind w:firstLine="480" w:firstLineChars="200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二</w:t>
      </w:r>
      <w:r>
        <w:rPr>
          <w:rFonts w:hint="eastAsia" w:ascii="宋体" w:hAnsi="宋体"/>
          <w:b/>
          <w:bCs/>
          <w:sz w:val="24"/>
          <w:shd w:val="clear" w:color="auto" w:fill="FFFFFF"/>
        </w:rPr>
        <w:t>、</w:t>
      </w:r>
      <w:r>
        <w:rPr>
          <w:rFonts w:hint="eastAsia" w:ascii="宋体" w:hAnsi="宋体"/>
          <w:b/>
          <w:bCs/>
          <w:sz w:val="24"/>
          <w:shd w:val="clear" w:color="auto" w:fill="FFFFFF"/>
          <w:lang w:eastAsia="zh-CN"/>
        </w:rPr>
        <w:t>程序与</w:t>
      </w:r>
      <w:r>
        <w:rPr>
          <w:rFonts w:hint="eastAsia" w:ascii="宋体" w:hAnsi="宋体"/>
          <w:b/>
          <w:bCs/>
          <w:sz w:val="24"/>
          <w:shd w:val="clear" w:color="auto" w:fill="FFFFFF"/>
        </w:rPr>
        <w:t>要求</w:t>
      </w:r>
    </w:p>
    <w:p>
      <w:pPr>
        <w:shd w:val="solid" w:color="FFFFFF" w:fill="auto"/>
        <w:autoSpaceDN w:val="0"/>
        <w:spacing w:beforeAutospacing="1" w:afterAutospacing="1" w:line="375" w:lineRule="atLeast"/>
        <w:ind w:firstLine="480" w:firstLineChars="200"/>
        <w:rPr>
          <w:rFonts w:hint="eastAsia" w:ascii="宋体" w:hAns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 xml:space="preserve">毕业论文写作的总体要求参照《浙江财经学院东方学院本科毕业论文（设计）工作管理规定》（浙财院东[2011]93号）文件执行。 </w:t>
      </w:r>
    </w:p>
    <w:p>
      <w:pPr>
        <w:shd w:val="solid" w:color="FFFFFF" w:fill="auto"/>
        <w:autoSpaceDN w:val="0"/>
        <w:spacing w:beforeAutospacing="1" w:afterAutospacing="1" w:line="375" w:lineRule="atLeast"/>
        <w:ind w:firstLine="480" w:firstLineChars="200"/>
        <w:rPr>
          <w:rFonts w:hint="eastAsia" w:ascii="宋体" w:hAnsi="宋体"/>
          <w:sz w:val="24"/>
          <w:shd w:val="clear" w:color="auto" w:fill="FFFFFF"/>
          <w:lang w:eastAsia="zh-CN"/>
        </w:rPr>
      </w:pPr>
      <w:r>
        <w:rPr>
          <w:rFonts w:hint="eastAsia" w:ascii="宋体" w:hAnsi="宋体"/>
          <w:sz w:val="24"/>
          <w:shd w:val="clear" w:color="auto" w:fill="FFFFFF"/>
        </w:rPr>
        <w:t>具体进程及要求</w:t>
      </w:r>
      <w:r>
        <w:rPr>
          <w:rFonts w:hint="eastAsia" w:ascii="宋体" w:hAnsi="宋体"/>
          <w:sz w:val="24"/>
          <w:shd w:val="clear" w:color="auto" w:fill="FFFFFF"/>
          <w:lang w:eastAsia="zh-CN"/>
        </w:rPr>
        <w:t>同《文化传播与设计分院广告学专业201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/>
          <w:sz w:val="24"/>
          <w:shd w:val="clear" w:color="auto" w:fill="FFFFFF"/>
          <w:lang w:eastAsia="zh-CN"/>
        </w:rPr>
        <w:t>届学生毕业论文工作方案》（附件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sz w:val="24"/>
          <w:shd w:val="clear" w:color="auto" w:fill="FFFFFF"/>
          <w:lang w:eastAsia="zh-CN"/>
        </w:rPr>
        <w:t>）</w:t>
      </w:r>
    </w:p>
    <w:p>
      <w:pPr>
        <w:shd w:val="solid" w:color="FFFFFF" w:fill="auto"/>
        <w:autoSpaceDN w:val="0"/>
        <w:spacing w:beforeAutospacing="1" w:afterAutospacing="1" w:line="375" w:lineRule="atLeast"/>
        <w:ind w:firstLine="280" w:firstLineChars="100"/>
        <w:rPr>
          <w:rFonts w:hint="eastAsia" w:ascii="宋体" w:hAnsi="宋体"/>
          <w:sz w:val="24"/>
          <w:shd w:val="clear" w:color="auto" w:fill="FFFFFF"/>
          <w:lang w:eastAsia="zh-CN"/>
        </w:rPr>
      </w:pPr>
      <w:r>
        <w:rPr>
          <w:rFonts w:hint="eastAsia" w:ascii="Verdana" w:hAnsi="Verdana" w:cs="Verdana"/>
          <w:sz w:val="28"/>
          <w:szCs w:val="28"/>
        </w:rPr>
        <w:t xml:space="preserve"> </w:t>
      </w:r>
      <w:r>
        <w:rPr>
          <w:rFonts w:hint="eastAsia" w:ascii="宋体" w:hAnsi="宋体"/>
          <w:sz w:val="24"/>
          <w:shd w:val="clear" w:color="auto" w:fill="FFFFFF"/>
        </w:rPr>
        <w:t>选择影视创作类作品作为毕业设计的学生在影视剧情片、电视专题、影视广告三种形式中任选一种进行创作，最终按照具体要求提交相应影视作品的电子拷贝外，还需提交不少于四千字的作品阐述。</w:t>
      </w:r>
    </w:p>
    <w:p>
      <w:pPr>
        <w:shd w:val="solid" w:color="FFFFFF" w:fill="auto"/>
        <w:autoSpaceDN w:val="0"/>
        <w:spacing w:beforeAutospacing="1" w:afterAutospacing="1" w:line="375" w:lineRule="atLeast"/>
        <w:ind w:firstLine="482" w:firstLineChars="200"/>
        <w:rPr>
          <w:rFonts w:ascii="Verdana" w:hAnsi="Verdana" w:cs="Verdana"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sz w:val="24"/>
          <w:shd w:val="clear" w:color="auto" w:fill="FFFFFF"/>
          <w:lang w:eastAsia="zh-CN"/>
        </w:rPr>
        <w:t>三</w:t>
      </w:r>
      <w:r>
        <w:rPr>
          <w:rFonts w:hint="eastAsia" w:ascii="宋体" w:hAnsi="宋体"/>
          <w:b/>
          <w:bCs/>
          <w:sz w:val="24"/>
          <w:shd w:val="clear" w:color="auto" w:fill="FFFFFF"/>
        </w:rPr>
        <w:t>、</w:t>
      </w:r>
      <w:r>
        <w:rPr>
          <w:rFonts w:hint="eastAsia" w:ascii="宋体" w:hAnsi="宋体"/>
          <w:b/>
          <w:bCs/>
          <w:sz w:val="24"/>
          <w:shd w:val="clear" w:color="auto" w:fill="FFFFFF"/>
          <w:lang w:eastAsia="zh-CN"/>
        </w:rPr>
        <w:t>毕业设计选题及要求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（一）</w:t>
      </w:r>
      <w:r>
        <w:rPr>
          <w:rFonts w:eastAsia="宋体"/>
          <w:bCs/>
          <w:sz w:val="28"/>
          <w:szCs w:val="28"/>
        </w:rPr>
        <w:t>影视剧情片创作</w:t>
      </w:r>
      <w:r>
        <w:rPr>
          <w:rFonts w:hint="eastAsia" w:eastAsia="宋体"/>
          <w:bCs/>
          <w:sz w:val="28"/>
          <w:szCs w:val="28"/>
        </w:rPr>
        <w:t>（1-</w:t>
      </w:r>
      <w:r>
        <w:rPr>
          <w:rFonts w:eastAsia="宋体"/>
          <w:bCs/>
          <w:sz w:val="28"/>
          <w:szCs w:val="28"/>
        </w:rPr>
        <w:t>2人</w:t>
      </w:r>
      <w:r>
        <w:rPr>
          <w:rFonts w:hint="eastAsia" w:eastAsia="宋体"/>
          <w:bCs/>
          <w:sz w:val="28"/>
          <w:szCs w:val="28"/>
        </w:rPr>
        <w:t>一</w:t>
      </w:r>
      <w:r>
        <w:rPr>
          <w:rFonts w:eastAsia="宋体"/>
          <w:bCs/>
          <w:sz w:val="28"/>
          <w:szCs w:val="28"/>
        </w:rPr>
        <w:t>组）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一、</w:t>
      </w:r>
      <w:r>
        <w:rPr>
          <w:rFonts w:eastAsia="宋体"/>
          <w:bCs/>
          <w:sz w:val="28"/>
          <w:szCs w:val="28"/>
        </w:rPr>
        <w:t>选题范围：</w:t>
      </w:r>
      <w:r>
        <w:rPr>
          <w:rFonts w:eastAsia="宋体"/>
          <w:sz w:val="28"/>
          <w:szCs w:val="28"/>
        </w:rPr>
        <w:t>鼓励大家尝试用多样化的手段与形式进行剧情片的创作与探索，通过镜头语言塑造人物、组织结构、提炼情节，表达一定的主题思想。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二、</w:t>
      </w:r>
      <w:r>
        <w:rPr>
          <w:rFonts w:eastAsia="宋体"/>
          <w:bCs/>
          <w:sz w:val="28"/>
          <w:szCs w:val="28"/>
        </w:rPr>
        <w:t>具体要求：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1、</w:t>
      </w:r>
      <w:r>
        <w:rPr>
          <w:rFonts w:eastAsia="宋体"/>
          <w:sz w:val="28"/>
          <w:szCs w:val="28"/>
        </w:rPr>
        <w:t>主题明确，思想健康，观察视角新颖，具有自己独特的见解，短片创作能充分表明作者的思想和创作目的，逻辑清晰，情节紧凑，故事结构完整，避免过于平淡和简单，有戏剧冲突；人物性格鲜明。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2、</w:t>
      </w:r>
      <w:r>
        <w:rPr>
          <w:rFonts w:eastAsia="宋体"/>
          <w:sz w:val="28"/>
          <w:szCs w:val="28"/>
        </w:rPr>
        <w:t>画面清晰流畅，构图合理，光线、色彩处理得当。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3、</w:t>
      </w:r>
      <w:r>
        <w:rPr>
          <w:rFonts w:eastAsia="宋体"/>
          <w:sz w:val="28"/>
          <w:szCs w:val="28"/>
        </w:rPr>
        <w:t>拍摄镜头运用有一定艺术表现力，拍摄巧妙，创意独特。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4、</w:t>
      </w:r>
      <w:r>
        <w:rPr>
          <w:rFonts w:eastAsia="宋体"/>
          <w:sz w:val="28"/>
          <w:szCs w:val="28"/>
        </w:rPr>
        <w:t>剪辑能够良好的运用影像语言，符合电影（电视）的叙事规律，合理剪辑，综合运用后期制作技术，有一定的艺术表现力。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三、</w:t>
      </w:r>
      <w:r>
        <w:rPr>
          <w:rFonts w:eastAsia="宋体"/>
          <w:bCs/>
          <w:sz w:val="28"/>
          <w:szCs w:val="28"/>
        </w:rPr>
        <w:t>作品创作要求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1、</w:t>
      </w:r>
      <w:r>
        <w:rPr>
          <w:rFonts w:eastAsia="宋体"/>
          <w:sz w:val="28"/>
          <w:szCs w:val="28"/>
        </w:rPr>
        <w:t>时间长度为7-10分钟，若超过15分钟可2人合组完成。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2、</w:t>
      </w:r>
      <w:r>
        <w:rPr>
          <w:rFonts w:eastAsia="宋体"/>
          <w:sz w:val="28"/>
          <w:szCs w:val="28"/>
        </w:rPr>
        <w:t>在确定选题后，必须在开题报告中详细地阐述影片创作理念、故事大纲，得到指导老师审核通过才能进行详细的剧本写作和分镜头写作。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3、</w:t>
      </w:r>
      <w:r>
        <w:rPr>
          <w:rFonts w:eastAsia="宋体"/>
          <w:sz w:val="28"/>
          <w:szCs w:val="28"/>
        </w:rPr>
        <w:t>在论文里边需要写出规范的分镜头剧本。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4、</w:t>
      </w:r>
      <w:r>
        <w:rPr>
          <w:rFonts w:eastAsia="宋体"/>
          <w:sz w:val="28"/>
          <w:szCs w:val="28"/>
        </w:rPr>
        <w:t>是合组的必须注明每个人所承担的工作范围。因工作量不同，合组毕业设计最终成绩也有可能会不同。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5、</w:t>
      </w:r>
      <w:r>
        <w:rPr>
          <w:rFonts w:eastAsia="宋体"/>
          <w:sz w:val="28"/>
          <w:szCs w:val="28"/>
        </w:rPr>
        <w:t>影片所用到的素材必需95%以上是原创拍摄或设计制作；在毕业设计完成之前务必保留所有的原始拍摄素材，以备老师检查作品的原创性。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6、</w:t>
      </w:r>
      <w:r>
        <w:rPr>
          <w:rFonts w:eastAsia="宋体"/>
          <w:sz w:val="28"/>
          <w:szCs w:val="28"/>
        </w:rPr>
        <w:t>镜头必须达到720*576像素以上，能拍高清的格式更好。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sz w:val="28"/>
          <w:szCs w:val="28"/>
        </w:rPr>
        <w:t> 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（二）</w:t>
      </w:r>
      <w:r>
        <w:rPr>
          <w:rFonts w:eastAsia="宋体"/>
          <w:bCs/>
          <w:sz w:val="28"/>
          <w:szCs w:val="28"/>
        </w:rPr>
        <w:t>电视专题创作</w:t>
      </w:r>
      <w:r>
        <w:rPr>
          <w:rFonts w:hint="eastAsia" w:eastAsia="宋体"/>
          <w:bCs/>
          <w:sz w:val="28"/>
          <w:szCs w:val="28"/>
        </w:rPr>
        <w:t>（1</w:t>
      </w:r>
      <w:r>
        <w:rPr>
          <w:rFonts w:eastAsia="宋体"/>
          <w:bCs/>
          <w:sz w:val="28"/>
          <w:szCs w:val="28"/>
        </w:rPr>
        <w:t>人</w:t>
      </w:r>
      <w:r>
        <w:rPr>
          <w:rFonts w:hint="eastAsia" w:eastAsia="宋体"/>
          <w:bCs/>
          <w:sz w:val="28"/>
          <w:szCs w:val="28"/>
        </w:rPr>
        <w:t>一</w:t>
      </w:r>
      <w:r>
        <w:rPr>
          <w:rFonts w:eastAsia="宋体"/>
          <w:bCs/>
          <w:sz w:val="28"/>
          <w:szCs w:val="28"/>
        </w:rPr>
        <w:t>组）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一、</w:t>
      </w:r>
      <w:r>
        <w:rPr>
          <w:rFonts w:eastAsia="宋体"/>
          <w:bCs/>
          <w:sz w:val="28"/>
          <w:szCs w:val="28"/>
        </w:rPr>
        <w:t>选题范围：</w:t>
      </w:r>
      <w:r>
        <w:rPr>
          <w:rFonts w:eastAsia="宋体"/>
          <w:sz w:val="28"/>
          <w:szCs w:val="28"/>
        </w:rPr>
        <w:t>不能选择做企业宣传片、MTV和纯风景旅游类的专题片。除此之外，其他的题材都可以。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二、</w:t>
      </w:r>
      <w:r>
        <w:rPr>
          <w:rFonts w:eastAsia="宋体"/>
          <w:bCs/>
          <w:sz w:val="28"/>
          <w:szCs w:val="28"/>
        </w:rPr>
        <w:t>具体要求：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1、</w:t>
      </w:r>
      <w:r>
        <w:rPr>
          <w:rFonts w:eastAsia="宋体"/>
          <w:sz w:val="28"/>
          <w:szCs w:val="28"/>
        </w:rPr>
        <w:t>画面大小必须达到720*576像素以上；镜头稳，不晃动；焦点清晰、曝光准确，不能用自动光圈拍摄。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2、</w:t>
      </w:r>
      <w:r>
        <w:rPr>
          <w:rFonts w:eastAsia="宋体"/>
          <w:sz w:val="28"/>
          <w:szCs w:val="28"/>
        </w:rPr>
        <w:t>所选的题材必须有一定的意义，并要运用电视语言进行多角度、多方位的阐述，影片中要穿插不同的人物采访、配上自己撰写的解说词。不能只有单一的解说词。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3、</w:t>
      </w:r>
      <w:r>
        <w:rPr>
          <w:rFonts w:eastAsia="宋体"/>
          <w:sz w:val="28"/>
          <w:szCs w:val="28"/>
        </w:rPr>
        <w:t>影片结构合理，故事完整，并设置相应的悬念，利用层层递进的方式将故事内容讲述出来。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4、</w:t>
      </w:r>
      <w:r>
        <w:rPr>
          <w:rFonts w:eastAsia="宋体"/>
          <w:sz w:val="28"/>
          <w:szCs w:val="28"/>
        </w:rPr>
        <w:t>需要设计一个和影片相关的片头，可用AE+三维特效的方式制作。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5、</w:t>
      </w:r>
      <w:r>
        <w:rPr>
          <w:rFonts w:eastAsia="宋体"/>
          <w:sz w:val="28"/>
          <w:szCs w:val="28"/>
        </w:rPr>
        <w:t>每个人独立完成一个专题的创作，不允许合组。影片时间长度要求在6—15分钟。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6、</w:t>
      </w:r>
      <w:r>
        <w:rPr>
          <w:rFonts w:eastAsia="宋体"/>
          <w:sz w:val="28"/>
          <w:szCs w:val="28"/>
        </w:rPr>
        <w:t>开题前需要把专题的完整故事大纲给指导老师看，通过后方能开题。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7、</w:t>
      </w:r>
      <w:r>
        <w:rPr>
          <w:rFonts w:eastAsia="宋体"/>
          <w:sz w:val="28"/>
          <w:szCs w:val="28"/>
        </w:rPr>
        <w:t>在后期剪辑过程中，解说词要有一定的信息量，达到一定的深度和广度，不能泛泛而谈；配音要有力度，语速适中，国语要标准，粤语要流畅。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8、</w:t>
      </w:r>
      <w:r>
        <w:rPr>
          <w:rFonts w:eastAsia="宋体"/>
          <w:sz w:val="28"/>
          <w:szCs w:val="28"/>
        </w:rPr>
        <w:t>运用电视画面编辑知识进行画面组接，镜头组接合理。声音大小恰当。字幕无错别字。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sz w:val="28"/>
          <w:szCs w:val="28"/>
        </w:rPr>
        <w:t> 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（三）</w:t>
      </w:r>
      <w:r>
        <w:rPr>
          <w:rFonts w:eastAsia="宋体"/>
          <w:bCs/>
          <w:sz w:val="28"/>
          <w:szCs w:val="28"/>
        </w:rPr>
        <w:t>影视广告创作（三个选题方向）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一、</w:t>
      </w:r>
      <w:r>
        <w:rPr>
          <w:rFonts w:eastAsia="宋体"/>
          <w:bCs/>
          <w:sz w:val="28"/>
          <w:szCs w:val="28"/>
        </w:rPr>
        <w:t>系列影视广告</w:t>
      </w:r>
      <w:r>
        <w:rPr>
          <w:rFonts w:hint="eastAsia" w:eastAsia="宋体"/>
          <w:bCs/>
          <w:sz w:val="28"/>
          <w:szCs w:val="28"/>
        </w:rPr>
        <w:t>（1</w:t>
      </w:r>
      <w:r>
        <w:rPr>
          <w:rFonts w:eastAsia="宋体"/>
          <w:bCs/>
          <w:sz w:val="28"/>
          <w:szCs w:val="28"/>
        </w:rPr>
        <w:t>人</w:t>
      </w:r>
      <w:r>
        <w:rPr>
          <w:rFonts w:hint="eastAsia" w:eastAsia="宋体"/>
          <w:bCs/>
          <w:sz w:val="28"/>
          <w:szCs w:val="28"/>
        </w:rPr>
        <w:t>一</w:t>
      </w:r>
      <w:r>
        <w:rPr>
          <w:rFonts w:eastAsia="宋体"/>
          <w:bCs/>
          <w:sz w:val="28"/>
          <w:szCs w:val="28"/>
        </w:rPr>
        <w:t>组）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要求：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1、</w:t>
      </w:r>
      <w:r>
        <w:rPr>
          <w:sz w:val="28"/>
          <w:szCs w:val="28"/>
        </w:rPr>
        <w:t>影视广告必须是系列性的，系列广告可以是一组主题、风格和表现手法相同，但画面内容不同的三个篇章，每个篇章需有明确的名称（如大众银行广告、士力架广告）。或者可以是在一主题故事下，以讲故事形式，分三段进行叙事连接的广告，但每个篇章需有明确的名称（如Payeasy广告等）。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2、</w:t>
      </w:r>
      <w:r>
        <w:rPr>
          <w:sz w:val="28"/>
          <w:szCs w:val="28"/>
        </w:rPr>
        <w:t>每个篇章时间长度可以是45秒或60秒（不含片头片尾时间）。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3、</w:t>
      </w:r>
      <w:r>
        <w:rPr>
          <w:sz w:val="28"/>
          <w:szCs w:val="28"/>
        </w:rPr>
        <w:t>广告主体可以是产品类、商业类、公益类等，每个选题主题必须明确，创意新颖，表现手法新颖，影片结构合理，有一定艺术表现力，但内容不能太艺术化和抽象化。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4、</w:t>
      </w:r>
      <w:r>
        <w:rPr>
          <w:sz w:val="28"/>
          <w:szCs w:val="28"/>
        </w:rPr>
        <w:t>画面大小必须达到720*576像素以上；运用专业的拍摄技巧，镜头稳定；焦点清晰、曝光准确，不能用自动光圈拍摄。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5、</w:t>
      </w:r>
      <w:r>
        <w:rPr>
          <w:sz w:val="28"/>
          <w:szCs w:val="28"/>
        </w:rPr>
        <w:t>在形式表现上，可以是全拍摄加后期效果；也可以添加适当的电脑制作画面、手绘画面等形式；但形式必须符合主题的性质。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6、</w:t>
      </w:r>
      <w:r>
        <w:rPr>
          <w:sz w:val="28"/>
          <w:szCs w:val="28"/>
        </w:rPr>
        <w:t>剪辑符合影像语言，符合影视的叙事规律，合理剪辑，有一定的艺术表现力。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7、</w:t>
      </w:r>
      <w:r>
        <w:rPr>
          <w:sz w:val="28"/>
          <w:szCs w:val="28"/>
        </w:rPr>
        <w:t>广告在开始拍摄前，学生必须将每个篇章广告的剧本、拍摄计划和分镜头手绘脚本或画纲给指导老师检查，否则不给予拍摄许可，严重者毕业设计不通过。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8、</w:t>
      </w:r>
      <w:r>
        <w:rPr>
          <w:sz w:val="28"/>
          <w:szCs w:val="28"/>
        </w:rPr>
        <w:t>个人独立完成。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sz w:val="28"/>
          <w:szCs w:val="28"/>
        </w:rPr>
        <w:t> </w:t>
      </w:r>
    </w:p>
    <w:p>
      <w:pPr>
        <w:rPr>
          <w:rFonts w:eastAsia="宋体"/>
          <w:bCs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二、</w:t>
      </w:r>
      <w:r>
        <w:rPr>
          <w:rFonts w:eastAsia="宋体"/>
          <w:bCs/>
          <w:sz w:val="28"/>
          <w:szCs w:val="28"/>
        </w:rPr>
        <w:t>微电影广告</w:t>
      </w:r>
      <w:r>
        <w:rPr>
          <w:rFonts w:hint="eastAsia" w:eastAsia="宋体"/>
          <w:bCs/>
          <w:sz w:val="28"/>
          <w:szCs w:val="28"/>
        </w:rPr>
        <w:t>（1</w:t>
      </w:r>
      <w:r>
        <w:rPr>
          <w:rFonts w:eastAsia="宋体"/>
          <w:bCs/>
          <w:sz w:val="28"/>
          <w:szCs w:val="28"/>
        </w:rPr>
        <w:t>人</w:t>
      </w:r>
      <w:r>
        <w:rPr>
          <w:rFonts w:hint="eastAsia" w:eastAsia="宋体"/>
          <w:bCs/>
          <w:sz w:val="28"/>
          <w:szCs w:val="28"/>
        </w:rPr>
        <w:t>一</w:t>
      </w:r>
      <w:r>
        <w:rPr>
          <w:rFonts w:eastAsia="宋体"/>
          <w:bCs/>
          <w:sz w:val="28"/>
          <w:szCs w:val="28"/>
        </w:rPr>
        <w:t>组）</w:t>
      </w:r>
    </w:p>
    <w:p>
      <w:pPr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选题解释：</w:t>
      </w:r>
    </w:p>
    <w:p>
      <w:pPr>
        <w:ind w:firstLine="64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微电影广告，是为了宣传某个特定的产品或品牌而拍摄的有情节的，时长一般不超过30分钟的，以电影为表现手法的广告。它的本质，依旧是广告，具有商业性或是目的性。微电影广告，采用了电影的拍摄手法和技巧，增加了广告信息的故事性，能够更深入地实现品牌形象、理念的渗透和推广，能够更好地实现“润物细无声”的境界。（如益达酸甜苦辣微广告、“不说话的女孩”伊利牛奶片微电影广告）</w:t>
      </w:r>
    </w:p>
    <w:p>
      <w:pPr>
        <w:ind w:firstLine="640"/>
        <w:rPr>
          <w:rFonts w:ascii="宋体" w:eastAsia="宋体" w:cs="宋体"/>
          <w:sz w:val="28"/>
          <w:szCs w:val="28"/>
        </w:rPr>
      </w:pP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要求：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1、</w:t>
      </w:r>
      <w:r>
        <w:rPr>
          <w:rFonts w:eastAsia="宋体"/>
          <w:sz w:val="28"/>
          <w:szCs w:val="28"/>
        </w:rPr>
        <w:t>广告必须要有明确的主题、产品或品牌。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2、</w:t>
      </w:r>
      <w:r>
        <w:rPr>
          <w:rFonts w:eastAsia="宋体"/>
          <w:sz w:val="28"/>
          <w:szCs w:val="28"/>
        </w:rPr>
        <w:t>微电影广告的时间长度为3-5分钟（不含片头片尾时间）。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3、</w:t>
      </w:r>
      <w:r>
        <w:rPr>
          <w:rFonts w:ascii="宋体" w:hAnsi="Times New Roman" w:eastAsia="宋体" w:cs="宋体"/>
          <w:sz w:val="28"/>
          <w:szCs w:val="28"/>
        </w:rPr>
        <w:t xml:space="preserve"> </w:t>
      </w:r>
      <w:r>
        <w:rPr>
          <w:rFonts w:eastAsia="宋体"/>
          <w:sz w:val="28"/>
          <w:szCs w:val="28"/>
        </w:rPr>
        <w:t>微电影广告主体可以是产品类、商业品牌类、公益类等，每个选题主题必须明确，创意新颖，表现手法新颖，影片结构合理，有一定艺术表现力，但内容不能太艺术化和抽象化。公益类选题必须有明确的广告指向，而且内容跟所指向主体必须相吻合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4、</w:t>
      </w:r>
      <w:r>
        <w:rPr>
          <w:rFonts w:eastAsia="宋体"/>
          <w:sz w:val="28"/>
          <w:szCs w:val="28"/>
        </w:rPr>
        <w:t>画面大小必须达到720*576像素以上；画面清晰流畅，构图合理，光线、色彩处理得当。运用专业的拍摄技巧，镜头稳定；焦点清晰、曝光准确，不能用自动光圈拍摄。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5、</w:t>
      </w:r>
      <w:r>
        <w:rPr>
          <w:rFonts w:eastAsia="宋体"/>
          <w:sz w:val="28"/>
          <w:szCs w:val="28"/>
        </w:rPr>
        <w:t>在形式表现上，以拍摄加后期处理，允许添加适当的其他画面形式；但形式必须符合主题的性质。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6、</w:t>
      </w:r>
      <w:r>
        <w:rPr>
          <w:rFonts w:eastAsia="宋体"/>
          <w:sz w:val="28"/>
          <w:szCs w:val="28"/>
        </w:rPr>
        <w:t>剪辑符合影像语言，符合影视的叙事规律，合理剪辑，有一定的艺术表现力。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7、</w:t>
      </w:r>
      <w:r>
        <w:rPr>
          <w:rFonts w:eastAsia="宋体"/>
          <w:sz w:val="28"/>
          <w:szCs w:val="28"/>
        </w:rPr>
        <w:t>开始拍摄前，学生必须将广告的剧本、拍摄计划和分镜头手绘脚本或画纲给指导老师检查，否则不给予拍摄许可，严重者毕业设计不通过。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8、</w:t>
      </w:r>
      <w:r>
        <w:rPr>
          <w:rFonts w:eastAsia="宋体"/>
          <w:sz w:val="28"/>
          <w:szCs w:val="28"/>
        </w:rPr>
        <w:t>个人独立完成。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sz w:val="28"/>
          <w:szCs w:val="28"/>
        </w:rPr>
        <w:t> </w:t>
      </w:r>
    </w:p>
    <w:p>
      <w:pPr>
        <w:rPr>
          <w:rFonts w:eastAsia="宋体"/>
          <w:bCs/>
          <w:sz w:val="28"/>
          <w:szCs w:val="28"/>
        </w:rPr>
      </w:pPr>
      <w:r>
        <w:rPr>
          <w:rFonts w:eastAsia="宋体"/>
          <w:bCs/>
          <w:sz w:val="28"/>
          <w:szCs w:val="28"/>
        </w:rPr>
        <w:t>（</w:t>
      </w:r>
      <w:r>
        <w:rPr>
          <w:rFonts w:hint="eastAsia" w:eastAsia="宋体"/>
          <w:bCs/>
          <w:sz w:val="28"/>
          <w:szCs w:val="28"/>
        </w:rPr>
        <w:t>三</w:t>
      </w:r>
      <w:r>
        <w:rPr>
          <w:rFonts w:eastAsia="宋体"/>
          <w:bCs/>
          <w:sz w:val="28"/>
          <w:szCs w:val="28"/>
        </w:rPr>
        <w:t>）影视视觉效果广告</w:t>
      </w:r>
      <w:r>
        <w:rPr>
          <w:rFonts w:hint="eastAsia" w:eastAsia="宋体"/>
          <w:bCs/>
          <w:sz w:val="28"/>
          <w:szCs w:val="28"/>
        </w:rPr>
        <w:t>（1</w:t>
      </w:r>
      <w:r>
        <w:rPr>
          <w:rFonts w:eastAsia="宋体"/>
          <w:bCs/>
          <w:sz w:val="28"/>
          <w:szCs w:val="28"/>
        </w:rPr>
        <w:t>人</w:t>
      </w:r>
      <w:r>
        <w:rPr>
          <w:rFonts w:hint="eastAsia" w:eastAsia="宋体"/>
          <w:bCs/>
          <w:sz w:val="28"/>
          <w:szCs w:val="28"/>
        </w:rPr>
        <w:t>一</w:t>
      </w:r>
      <w:r>
        <w:rPr>
          <w:rFonts w:eastAsia="宋体"/>
          <w:bCs/>
          <w:sz w:val="28"/>
          <w:szCs w:val="28"/>
        </w:rPr>
        <w:t>组）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选题：</w:t>
      </w:r>
      <w:r>
        <w:rPr>
          <w:rFonts w:eastAsia="宋体"/>
          <w:sz w:val="28"/>
          <w:szCs w:val="28"/>
        </w:rPr>
        <w:t>在以下范围里面选定一个具体的商品并为其制作动画形式的广告。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Microsoft Yi Baiti" w:hAnsi="Microsoft Yi Baiti" w:eastAsia="宋体" w:cs="Microsoft Yi Baiti"/>
          <w:sz w:val="28"/>
          <w:szCs w:val="28"/>
        </w:rPr>
        <w:t>①</w:t>
      </w:r>
      <w:r>
        <w:rPr>
          <w:rFonts w:ascii="Times New Roman" w:hAnsi="Times New Roman" w:eastAsia="宋体" w:cs="Times New Roman"/>
          <w:sz w:val="28"/>
          <w:szCs w:val="28"/>
        </w:rPr>
        <w:t> </w:t>
      </w:r>
      <w:r>
        <w:rPr>
          <w:rFonts w:ascii="宋体" w:hAnsi="Times New Roman" w:eastAsia="宋体" w:cs="宋体"/>
          <w:sz w:val="28"/>
          <w:szCs w:val="28"/>
        </w:rPr>
        <w:t xml:space="preserve"> </w:t>
      </w:r>
      <w:r>
        <w:rPr>
          <w:rFonts w:eastAsia="宋体"/>
          <w:sz w:val="28"/>
          <w:szCs w:val="28"/>
        </w:rPr>
        <w:t xml:space="preserve">汽车   </w:t>
      </w:r>
      <w:r>
        <w:rPr>
          <w:rFonts w:ascii="Microsoft Yi Baiti" w:hAnsi="Microsoft Yi Baiti" w:eastAsia="宋体" w:cs="Microsoft Yi Baiti"/>
          <w:sz w:val="28"/>
          <w:szCs w:val="28"/>
        </w:rPr>
        <w:t>②</w:t>
      </w:r>
      <w:r>
        <w:rPr>
          <w:rFonts w:eastAsia="宋体"/>
          <w:sz w:val="28"/>
          <w:szCs w:val="28"/>
        </w:rPr>
        <w:t>家电、数码   </w:t>
      </w:r>
      <w:r>
        <w:rPr>
          <w:rFonts w:ascii="Microsoft Yi Baiti" w:hAnsi="Microsoft Yi Baiti" w:eastAsia="宋体" w:cs="Microsoft Yi Baiti"/>
          <w:sz w:val="28"/>
          <w:szCs w:val="28"/>
        </w:rPr>
        <w:t>③</w:t>
      </w:r>
      <w:r>
        <w:rPr>
          <w:rFonts w:eastAsia="宋体"/>
          <w:sz w:val="28"/>
          <w:szCs w:val="28"/>
        </w:rPr>
        <w:t xml:space="preserve">药、保健品   </w:t>
      </w:r>
      <w:r>
        <w:rPr>
          <w:rFonts w:ascii="Microsoft Yi Baiti" w:hAnsi="Microsoft Yi Baiti" w:eastAsia="宋体" w:cs="Microsoft Yi Baiti"/>
          <w:sz w:val="28"/>
          <w:szCs w:val="28"/>
        </w:rPr>
        <w:t>④</w:t>
      </w:r>
      <w:r>
        <w:rPr>
          <w:rFonts w:eastAsia="宋体"/>
          <w:sz w:val="28"/>
          <w:szCs w:val="28"/>
        </w:rPr>
        <w:t>个人用品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ascii="Microsoft Yi Baiti" w:hAnsi="Microsoft Yi Baiti" w:eastAsia="宋体" w:cs="Microsoft Yi Baiti"/>
          <w:sz w:val="28"/>
          <w:szCs w:val="28"/>
        </w:rPr>
        <w:t>⑤</w:t>
      </w:r>
      <w:r>
        <w:rPr>
          <w:rFonts w:eastAsia="宋体"/>
          <w:sz w:val="28"/>
          <w:szCs w:val="28"/>
        </w:rPr>
        <w:t xml:space="preserve">化妆品  </w:t>
      </w:r>
      <w:r>
        <w:rPr>
          <w:rFonts w:ascii="Microsoft Yi Baiti" w:hAnsi="Microsoft Yi Baiti" w:eastAsia="宋体" w:cs="Microsoft Yi Baiti"/>
          <w:sz w:val="28"/>
          <w:szCs w:val="28"/>
        </w:rPr>
        <w:t>⑥</w:t>
      </w:r>
      <w:r>
        <w:rPr>
          <w:rFonts w:eastAsia="宋体"/>
          <w:sz w:val="28"/>
          <w:szCs w:val="28"/>
        </w:rPr>
        <w:t xml:space="preserve">食品  </w:t>
      </w:r>
      <w:r>
        <w:rPr>
          <w:rFonts w:ascii="Microsoft Yi Baiti" w:hAnsi="Microsoft Yi Baiti" w:eastAsia="宋体" w:cs="Microsoft Yi Baiti"/>
          <w:sz w:val="28"/>
          <w:szCs w:val="28"/>
        </w:rPr>
        <w:t>⑦</w:t>
      </w:r>
      <w:r>
        <w:rPr>
          <w:rFonts w:eastAsia="宋体"/>
          <w:sz w:val="28"/>
          <w:szCs w:val="28"/>
        </w:rPr>
        <w:t>运动用品</w:t>
      </w:r>
    </w:p>
    <w:p>
      <w:pPr>
        <w:rPr>
          <w:rFonts w:eastAsia="宋体"/>
          <w:bCs/>
          <w:sz w:val="28"/>
          <w:szCs w:val="28"/>
        </w:rPr>
      </w:pP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表现形式：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1、</w:t>
      </w:r>
      <w:r>
        <w:rPr>
          <w:rFonts w:eastAsia="宋体"/>
          <w:sz w:val="28"/>
          <w:szCs w:val="28"/>
        </w:rPr>
        <w:t>以三维动画或二维动画为主要手段，结合后期特效进行表现；也可以是动画和后期特效为主，结合少量自己拍摄的视频素材进行创作（视频素材不可超过总时间的1/3）。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2、</w:t>
      </w:r>
      <w:r>
        <w:rPr>
          <w:rFonts w:eastAsia="宋体"/>
          <w:sz w:val="28"/>
          <w:szCs w:val="28"/>
        </w:rPr>
        <w:t>必须是系列性的，系列广告可以是一组主题、风格和表现手法相同，但画面内容不同的三个篇章，每个篇章需有明确的名称（比如大众银行广告、士力架广告）。或者可以是在一主题故事下，以讲故事形式，分三段进行叙事连接的广告，但每个篇章需有明确的名称（比如益达广告）。</w:t>
      </w:r>
    </w:p>
    <w:p>
      <w:pPr>
        <w:rPr>
          <w:rFonts w:eastAsia="宋体"/>
          <w:bCs/>
          <w:sz w:val="28"/>
          <w:szCs w:val="28"/>
        </w:rPr>
      </w:pPr>
    </w:p>
    <w:p>
      <w:pPr>
        <w:rPr>
          <w:rFonts w:ascii="宋体" w:eastAsia="宋体" w:cs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具体要求：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1、</w:t>
      </w:r>
      <w:r>
        <w:rPr>
          <w:rFonts w:eastAsia="宋体"/>
          <w:sz w:val="28"/>
          <w:szCs w:val="28"/>
        </w:rPr>
        <w:t>每条时长：15秒、30秒（不含片头片尾时间）。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2、</w:t>
      </w:r>
      <w:r>
        <w:rPr>
          <w:rFonts w:eastAsia="宋体"/>
          <w:sz w:val="28"/>
          <w:szCs w:val="28"/>
        </w:rPr>
        <w:t>一共完成3~5条。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3、</w:t>
      </w:r>
      <w:r>
        <w:rPr>
          <w:rFonts w:eastAsia="宋体"/>
          <w:sz w:val="28"/>
          <w:szCs w:val="28"/>
        </w:rPr>
        <w:t>画面大小必须达到720*576像素以上（画面长宽比可以也可以自定，但是必须经导师批准）；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4、</w:t>
      </w:r>
      <w:r>
        <w:rPr>
          <w:rFonts w:eastAsia="宋体"/>
          <w:sz w:val="28"/>
          <w:szCs w:val="28"/>
        </w:rPr>
        <w:t>剪辑符合影像语言，符合影视的叙事规律，合理剪辑，有一定的艺术表现力。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5、</w:t>
      </w:r>
      <w:r>
        <w:rPr>
          <w:rFonts w:eastAsia="宋体"/>
          <w:sz w:val="28"/>
          <w:szCs w:val="28"/>
        </w:rPr>
        <w:t>广告在创作前学生必须将所有剧本、分镜头手绘脚本给指导老师检查，否则不给予能开始，严重者毕业设计不通过。</w:t>
      </w:r>
    </w:p>
    <w:p>
      <w:pPr>
        <w:rPr>
          <w:rFonts w:eastAsia="宋体"/>
          <w:sz w:val="28"/>
          <w:szCs w:val="28"/>
        </w:rPr>
      </w:pPr>
      <w:r>
        <w:rPr>
          <w:rFonts w:hint="eastAsia" w:eastAsia="宋体"/>
          <w:bCs/>
          <w:sz w:val="28"/>
          <w:szCs w:val="28"/>
        </w:rPr>
        <w:t>6、</w:t>
      </w:r>
      <w:r>
        <w:rPr>
          <w:rFonts w:eastAsia="宋体"/>
          <w:sz w:val="28"/>
          <w:szCs w:val="28"/>
        </w:rPr>
        <w:t>个人独立完成。</w:t>
      </w:r>
    </w:p>
    <w:p>
      <w:pPr>
        <w:rPr>
          <w:rFonts w:eastAsia="宋体"/>
          <w:sz w:val="28"/>
          <w:szCs w:val="28"/>
        </w:rPr>
      </w:pPr>
    </w:p>
    <w:p>
      <w:pPr>
        <w:rPr>
          <w:rFonts w:eastAsia="宋体"/>
          <w:sz w:val="28"/>
          <w:szCs w:val="28"/>
        </w:rPr>
      </w:pPr>
    </w:p>
    <w:p>
      <w:pPr>
        <w:pStyle w:val="5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（四）作品阐述及要求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以影视创作类作品作为毕业作品（设计）的同学，在完成作品同时，须针对自己的作品写作相应的作品阐述文案。文案内容主要包括创意构思阐述、影像美学阐述、创作过程阐述等方面，并需附带分镜头脚本、拍摄计划表、拍摄预算表等附件。</w:t>
      </w:r>
    </w:p>
    <w:p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需要注意的是，在创作中不同职务的同学，作品阐述应当针对自己的工作展开。具体讲：①“导演兼策划者”主要提交：创意说明、分镜头脚本等；②“摄影者”主要提交：摄影说明、分镜头摄影方案等；③“后期制作者”主要提交：后期制作说明、后期制作步骤与方法等；④“系列广告片者”主要提交：广告创意说明、拍摄制作步骤与方法等。</w:t>
      </w:r>
    </w:p>
    <w:p>
      <w:pPr>
        <w:ind w:firstLine="48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二、作品阐述格式参照“毕业论文”格式。提交内容一般应包括：①中英文的题目、摘要、关键词；②目录；③正文：即“作品阐述”部分；④致谢、参考文献。该“作品阐述”的字数要求：4000字以上。</w:t>
      </w:r>
    </w:p>
    <w:p>
      <w:pPr>
        <w:rPr>
          <w:rFonts w:eastAsia="宋体"/>
          <w:sz w:val="28"/>
          <w:szCs w:val="28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crosoft Yi Baiti">
    <w:altName w:val="Comic Sans MS"/>
    <w:panose1 w:val="03000500000000000000"/>
    <w:charset w:val="00"/>
    <w:family w:val="auto"/>
    <w:pitch w:val="default"/>
    <w:sig w:usb0="00000000" w:usb1="00000000" w:usb2="00080002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6"/>
    <w:rsid w:val="00E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2017-11-02T06:24:00Z</dcterms:created>
  <dc:creator>Administrator</dc:creator>
  <cp:lastModifiedBy>Administrator</cp:lastModifiedBy>
  <dcterms:modified xsi:type="dcterms:W3CDTF">2017-11-02T06:24:44Z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